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01536">
      <w:pPr>
        <w:pStyle w:val="Style1"/>
        <w:widowControl/>
        <w:spacing w:line="240" w:lineRule="exact"/>
        <w:ind w:left="1843"/>
        <w:jc w:val="both"/>
        <w:rPr>
          <w:sz w:val="20"/>
          <w:szCs w:val="20"/>
        </w:rPr>
      </w:pPr>
    </w:p>
    <w:p w:rsidR="00000000" w:rsidRDefault="00E01536">
      <w:pPr>
        <w:pStyle w:val="Style1"/>
        <w:widowControl/>
        <w:spacing w:line="240" w:lineRule="exact"/>
        <w:ind w:left="1843"/>
        <w:jc w:val="both"/>
        <w:rPr>
          <w:sz w:val="20"/>
          <w:szCs w:val="20"/>
        </w:rPr>
      </w:pPr>
    </w:p>
    <w:p w:rsidR="00000000" w:rsidRDefault="00E01536">
      <w:pPr>
        <w:pStyle w:val="Style1"/>
        <w:widowControl/>
        <w:spacing w:line="240" w:lineRule="exact"/>
        <w:ind w:left="1843"/>
        <w:jc w:val="both"/>
        <w:rPr>
          <w:sz w:val="20"/>
          <w:szCs w:val="20"/>
        </w:rPr>
      </w:pPr>
    </w:p>
    <w:p w:rsidR="00000000" w:rsidRPr="008B0B7D" w:rsidRDefault="00E01536" w:rsidP="008B0B7D">
      <w:pPr>
        <w:pStyle w:val="Style1"/>
        <w:widowControl/>
        <w:spacing w:before="77"/>
        <w:jc w:val="center"/>
        <w:rPr>
          <w:rStyle w:val="FontStyle11"/>
          <w:rFonts w:ascii="Constantia" w:hAnsi="Constantia"/>
          <w:i w:val="0"/>
          <w:sz w:val="36"/>
          <w:szCs w:val="36"/>
        </w:rPr>
      </w:pPr>
      <w:r w:rsidRPr="008B0B7D">
        <w:rPr>
          <w:rStyle w:val="FontStyle11"/>
          <w:rFonts w:ascii="Constantia" w:hAnsi="Constantia"/>
          <w:i w:val="0"/>
          <w:sz w:val="36"/>
          <w:szCs w:val="36"/>
        </w:rPr>
        <w:t>ЖАТВА</w:t>
      </w:r>
    </w:p>
    <w:p w:rsidR="00000000" w:rsidRPr="008B0B7D" w:rsidRDefault="00E01536">
      <w:pPr>
        <w:pStyle w:val="Style2"/>
        <w:widowControl/>
        <w:spacing w:line="240" w:lineRule="exact"/>
        <w:ind w:left="370"/>
        <w:rPr>
          <w:rFonts w:ascii="Constantia" w:hAnsi="Constantia"/>
          <w:sz w:val="36"/>
          <w:szCs w:val="36"/>
        </w:rPr>
      </w:pPr>
    </w:p>
    <w:p w:rsidR="00000000" w:rsidRPr="008B0B7D" w:rsidRDefault="00E01536">
      <w:pPr>
        <w:pStyle w:val="Style2"/>
        <w:widowControl/>
        <w:spacing w:line="240" w:lineRule="exact"/>
        <w:ind w:left="370"/>
        <w:rPr>
          <w:rFonts w:ascii="Constantia" w:hAnsi="Constantia"/>
          <w:sz w:val="36"/>
          <w:szCs w:val="36"/>
        </w:rPr>
      </w:pPr>
    </w:p>
    <w:p w:rsidR="00000000" w:rsidRPr="008B0B7D" w:rsidRDefault="00E01536" w:rsidP="008B0B7D">
      <w:pPr>
        <w:pStyle w:val="a4"/>
        <w:jc w:val="center"/>
        <w:rPr>
          <w:rStyle w:val="FontStyle12"/>
          <w:rFonts w:ascii="Constantia" w:hAnsi="Constantia"/>
          <w:b/>
          <w:sz w:val="36"/>
          <w:szCs w:val="36"/>
        </w:rPr>
      </w:pPr>
      <w:r w:rsidRPr="008B0B7D">
        <w:rPr>
          <w:rStyle w:val="FontStyle12"/>
          <w:rFonts w:ascii="Constantia" w:hAnsi="Constantia"/>
          <w:b/>
          <w:sz w:val="36"/>
          <w:szCs w:val="36"/>
        </w:rPr>
        <w:t>Праздник Жатвы</w:t>
      </w:r>
    </w:p>
    <w:p w:rsidR="00000000" w:rsidRPr="008B0B7D" w:rsidRDefault="00E01536" w:rsidP="008B0B7D">
      <w:pPr>
        <w:pStyle w:val="a4"/>
        <w:jc w:val="center"/>
        <w:rPr>
          <w:rStyle w:val="FontStyle13"/>
          <w:rFonts w:ascii="Constantia" w:hAnsi="Constantia"/>
          <w:i w:val="0"/>
          <w:sz w:val="28"/>
          <w:szCs w:val="36"/>
        </w:rPr>
      </w:pPr>
      <w:r w:rsidRPr="008B0B7D">
        <w:rPr>
          <w:rStyle w:val="FontStyle13"/>
          <w:rFonts w:ascii="Constantia" w:hAnsi="Constantia"/>
          <w:i w:val="0"/>
          <w:sz w:val="28"/>
          <w:szCs w:val="36"/>
        </w:rPr>
        <w:t>Валентина Мацкул</w:t>
      </w:r>
    </w:p>
    <w:p w:rsidR="00000000" w:rsidRPr="008B0B7D" w:rsidRDefault="00E01536" w:rsidP="008B0B7D">
      <w:pPr>
        <w:pStyle w:val="a4"/>
        <w:jc w:val="center"/>
        <w:rPr>
          <w:rStyle w:val="FontStyle14"/>
          <w:rFonts w:ascii="Constantia" w:hAnsi="Constantia"/>
          <w:i w:val="0"/>
          <w:sz w:val="28"/>
          <w:szCs w:val="36"/>
        </w:rPr>
      </w:pPr>
      <w:r w:rsidRPr="008B0B7D">
        <w:rPr>
          <w:rStyle w:val="FontStyle14"/>
          <w:rFonts w:ascii="Constantia" w:hAnsi="Constantia"/>
          <w:i w:val="0"/>
          <w:spacing w:val="30"/>
          <w:sz w:val="28"/>
          <w:szCs w:val="36"/>
        </w:rPr>
        <w:t>(Для</w:t>
      </w:r>
      <w:r w:rsidRPr="008B0B7D">
        <w:rPr>
          <w:rStyle w:val="FontStyle14"/>
          <w:rFonts w:ascii="Constantia" w:hAnsi="Constantia"/>
          <w:i w:val="0"/>
          <w:sz w:val="28"/>
          <w:szCs w:val="36"/>
        </w:rPr>
        <w:t xml:space="preserve"> самых маленьких)</w:t>
      </w:r>
    </w:p>
    <w:p w:rsidR="008B0B7D" w:rsidRDefault="008B0B7D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Сегодня праздник - Жатва, </w:t>
      </w: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И церковь так нарядна. </w:t>
      </w:r>
    </w:p>
    <w:p w:rsidR="00000000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Благословил Бог край,</w:t>
      </w:r>
    </w:p>
    <w:p w:rsidR="00000000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И дал нам урожай.</w:t>
      </w:r>
    </w:p>
    <w:p w:rsidR="008B0B7D" w:rsidRPr="008B0B7D" w:rsidRDefault="008B0B7D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Дары, что на столе, </w:t>
      </w:r>
    </w:p>
    <w:p w:rsidR="008B0B7D" w:rsidRPr="008B0B7D" w:rsidRDefault="008B0B7D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2390140</wp:posOffset>
            </wp:positionH>
            <wp:positionV relativeFrom="paragraph">
              <wp:posOffset>54610</wp:posOffset>
            </wp:positionV>
            <wp:extent cx="4051300" cy="2686685"/>
            <wp:effectExtent l="19050" t="0" r="6350" b="0"/>
            <wp:wrapNone/>
            <wp:docPr id="3" name="Рисунок 3" descr="C:\Users\Ira\Desktop\68446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ra\Desktop\6844697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0" cy="268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01536" w:rsidRPr="008B0B7D">
        <w:rPr>
          <w:rStyle w:val="FontStyle15"/>
          <w:rFonts w:ascii="Constantia" w:hAnsi="Constantia"/>
          <w:sz w:val="32"/>
          <w:szCs w:val="32"/>
        </w:rPr>
        <w:t xml:space="preserve">Полезны вам и мне. </w:t>
      </w: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Но хлеб</w:t>
      </w:r>
      <w:r w:rsidRPr="008B0B7D">
        <w:rPr>
          <w:rStyle w:val="FontStyle15"/>
          <w:rFonts w:ascii="Constantia" w:hAnsi="Constantia"/>
          <w:sz w:val="32"/>
          <w:szCs w:val="32"/>
        </w:rPr>
        <w:t xml:space="preserve"> здесь голова </w:t>
      </w:r>
    </w:p>
    <w:p w:rsidR="00000000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И центр всего стола.</w:t>
      </w:r>
    </w:p>
    <w:p w:rsidR="008B0B7D" w:rsidRPr="008B0B7D" w:rsidRDefault="008B0B7D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Душистый, ароматный, </w:t>
      </w: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На вкус и вид приятный. </w:t>
      </w: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Хлеб в каждом доме нужен. </w:t>
      </w:r>
    </w:p>
    <w:p w:rsidR="00000000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Почёт его заслужен.</w:t>
      </w:r>
    </w:p>
    <w:p w:rsidR="008B0B7D" w:rsidRPr="008B0B7D" w:rsidRDefault="008B0B7D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В нём золото пшеницы </w:t>
      </w:r>
    </w:p>
    <w:p w:rsidR="00000000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Полями колосится.</w:t>
      </w: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В нём виден Бог чудес, </w:t>
      </w:r>
    </w:p>
    <w:p w:rsidR="00000000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Взрастивший хлеб с небес.</w:t>
      </w:r>
    </w:p>
    <w:p w:rsidR="008B0B7D" w:rsidRPr="008B0B7D" w:rsidRDefault="008B0B7D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Похож на церковь колосок, </w:t>
      </w: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П</w:t>
      </w:r>
      <w:r w:rsidRPr="008B0B7D">
        <w:rPr>
          <w:rStyle w:val="FontStyle15"/>
          <w:rFonts w:ascii="Constantia" w:hAnsi="Constantia"/>
          <w:sz w:val="32"/>
          <w:szCs w:val="32"/>
        </w:rPr>
        <w:t xml:space="preserve">оспел он к жатве точно в срок. </w:t>
      </w: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А зёрна в нём, что церкви члены, </w:t>
      </w:r>
    </w:p>
    <w:p w:rsidR="00000000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Отцом в любви благословенны.</w:t>
      </w:r>
    </w:p>
    <w:p w:rsidR="008B0B7D" w:rsidRPr="008B0B7D" w:rsidRDefault="008B0B7D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</w:p>
    <w:p w:rsidR="00000000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Весною был всего росток,</w:t>
      </w: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Но во сто крат дал прибыль Бог. </w:t>
      </w:r>
    </w:p>
    <w:p w:rsidR="008B0B7D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  <w:lang w:val="en-US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 xml:space="preserve">И вас пусть Бог в сто крат взрастит </w:t>
      </w:r>
    </w:p>
    <w:p w:rsidR="00000000" w:rsidRPr="008B0B7D" w:rsidRDefault="00E01536" w:rsidP="008B0B7D">
      <w:pPr>
        <w:pStyle w:val="a4"/>
        <w:rPr>
          <w:rStyle w:val="FontStyle15"/>
          <w:rFonts w:ascii="Constantia" w:hAnsi="Constantia"/>
          <w:sz w:val="32"/>
          <w:szCs w:val="32"/>
        </w:rPr>
      </w:pPr>
      <w:r w:rsidRPr="008B0B7D">
        <w:rPr>
          <w:rStyle w:val="FontStyle15"/>
          <w:rFonts w:ascii="Constantia" w:hAnsi="Constantia"/>
          <w:sz w:val="32"/>
          <w:szCs w:val="32"/>
        </w:rPr>
        <w:t>И к Жатве Божьей сохранит!</w:t>
      </w:r>
    </w:p>
    <w:p w:rsidR="008B0B7D" w:rsidRPr="008B0B7D" w:rsidRDefault="008B0B7D" w:rsidP="008B0B7D">
      <w:pPr>
        <w:pStyle w:val="a4"/>
        <w:rPr>
          <w:rStyle w:val="FontStyle16"/>
          <w:rFonts w:ascii="Constantia" w:hAnsi="Constantia"/>
          <w:sz w:val="36"/>
          <w:szCs w:val="36"/>
        </w:rPr>
      </w:pPr>
    </w:p>
    <w:sectPr w:rsidR="008B0B7D" w:rsidRPr="008B0B7D" w:rsidSect="008B0B7D">
      <w:type w:val="continuous"/>
      <w:pgSz w:w="11905" w:h="16837"/>
      <w:pgMar w:top="369" w:right="706" w:bottom="713" w:left="709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536" w:rsidRDefault="00E01536">
      <w:r>
        <w:separator/>
      </w:r>
    </w:p>
  </w:endnote>
  <w:endnote w:type="continuationSeparator" w:id="1">
    <w:p w:rsidR="00E01536" w:rsidRDefault="00E01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536" w:rsidRDefault="00E01536">
      <w:r>
        <w:separator/>
      </w:r>
    </w:p>
  </w:footnote>
  <w:footnote w:type="continuationSeparator" w:id="1">
    <w:p w:rsidR="00E01536" w:rsidRDefault="00E015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D1EA3"/>
    <w:multiLevelType w:val="singleLevel"/>
    <w:tmpl w:val="217ABD16"/>
    <w:lvl w:ilvl="0">
      <w:start w:val="5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1">
    <w:nsid w:val="59BF326F"/>
    <w:multiLevelType w:val="singleLevel"/>
    <w:tmpl w:val="2F9AB2BC"/>
    <w:lvl w:ilvl="0">
      <w:start w:val="2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2">
    <w:nsid w:val="5B73141D"/>
    <w:multiLevelType w:val="singleLevel"/>
    <w:tmpl w:val="C638CED0"/>
    <w:lvl w:ilvl="0">
      <w:start w:val="1"/>
      <w:numFmt w:val="decimal"/>
      <w:lvlText w:val="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A607E5"/>
    <w:rsid w:val="008B0B7D"/>
    <w:rsid w:val="00A607E5"/>
    <w:rsid w:val="00E01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Franklin Gothic Dem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Franklin Gothic Demi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240" w:lineRule="exact"/>
      <w:ind w:hanging="557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  <w:pPr>
      <w:spacing w:line="240" w:lineRule="exact"/>
    </w:pPr>
  </w:style>
  <w:style w:type="character" w:customStyle="1" w:styleId="FontStyle11">
    <w:name w:val="Font Style11"/>
    <w:basedOn w:val="a0"/>
    <w:uiPriority w:val="99"/>
    <w:rPr>
      <w:rFonts w:ascii="Franklin Gothic Demi" w:hAnsi="Franklin Gothic Demi" w:cs="Franklin Gothic Demi"/>
      <w:i/>
      <w:iCs/>
      <w:spacing w:val="20"/>
      <w:sz w:val="18"/>
      <w:szCs w:val="18"/>
    </w:rPr>
  </w:style>
  <w:style w:type="character" w:customStyle="1" w:styleId="FontStyle12">
    <w:name w:val="Font Style12"/>
    <w:basedOn w:val="a0"/>
    <w:uiPriority w:val="99"/>
    <w:rPr>
      <w:rFonts w:ascii="Franklin Gothic Demi" w:hAnsi="Franklin Gothic Demi" w:cs="Franklin Gothic Demi"/>
      <w:sz w:val="46"/>
      <w:szCs w:val="4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MingLiU" w:eastAsia="MingLiU" w:cs="MingLiU"/>
      <w:sz w:val="22"/>
      <w:szCs w:val="22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No Spacing"/>
    <w:uiPriority w:val="1"/>
    <w:qFormat/>
    <w:rsid w:val="008B0B7D"/>
    <w:pPr>
      <w:widowControl w:val="0"/>
      <w:autoSpaceDE w:val="0"/>
      <w:autoSpaceDN w:val="0"/>
      <w:adjustRightInd w:val="0"/>
      <w:spacing w:after="0" w:line="240" w:lineRule="auto"/>
    </w:pPr>
    <w:rPr>
      <w:rFonts w:hAnsi="Franklin Gothic Dem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1</cp:revision>
  <dcterms:created xsi:type="dcterms:W3CDTF">2012-05-22T07:40:00Z</dcterms:created>
  <dcterms:modified xsi:type="dcterms:W3CDTF">2012-05-22T07:45:00Z</dcterms:modified>
</cp:coreProperties>
</file>